
<file path=[Content_Types].xml><?xml version="1.0" encoding="utf-8"?>
<Types xmlns="http://schemas.openxmlformats.org/package/2006/content-types">
  <Default Extension="jpg" ContentType="image/jpe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2B8821" w14:textId="5F5F24CC" w:rsidR="00B52393" w:rsidRPr="009916F2" w:rsidRDefault="00190398" w:rsidP="009B4B3A">
      <w:pPr>
        <w:rPr>
          <w:rFonts w:cstheme="minorHAnsi"/>
          <w:b/>
          <w:bCs/>
          <w:sz w:val="28"/>
          <w:szCs w:val="28"/>
        </w:rPr>
      </w:pPr>
      <w:r w:rsidRPr="00190398">
        <w:rPr>
          <w:rFonts w:eastAsia="Times New Roman" w:cstheme="minorHAnsi"/>
          <w:noProof/>
          <w:color w:val="0E101A"/>
          <w:sz w:val="28"/>
          <w:szCs w:val="28"/>
        </w:rPr>
        <w:drawing>
          <wp:anchor distT="0" distB="0" distL="114300" distR="114300" simplePos="0" relativeHeight="251658240" behindDoc="1" locked="0" layoutInCell="1" allowOverlap="1" wp14:anchorId="7CB76923" wp14:editId="79ECDF55">
            <wp:simplePos x="0" y="0"/>
            <wp:positionH relativeFrom="column">
              <wp:posOffset>3581400</wp:posOffset>
            </wp:positionH>
            <wp:positionV relativeFrom="paragraph">
              <wp:posOffset>0</wp:posOffset>
            </wp:positionV>
            <wp:extent cx="2962275" cy="1543050"/>
            <wp:effectExtent l="0" t="0" r="9525" b="0"/>
            <wp:wrapTight wrapText="bothSides">
              <wp:wrapPolygon edited="0">
                <wp:start x="0" y="0"/>
                <wp:lineTo x="0" y="21333"/>
                <wp:lineTo x="21531" y="21333"/>
                <wp:lineTo x="21531" y="0"/>
                <wp:lineTo x="0" y="0"/>
              </wp:wrapPolygon>
            </wp:wrapTight>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wnload (1).jpg"/>
                    <pic:cNvPicPr/>
                  </pic:nvPicPr>
                  <pic:blipFill>
                    <a:blip r:embed="rId7">
                      <a:extLst>
                        <a:ext uri="{28A0092B-C50C-407E-A947-70E740481C1C}">
                          <a14:useLocalDpi xmlns:a14="http://schemas.microsoft.com/office/drawing/2010/main" val="0"/>
                        </a:ext>
                      </a:extLst>
                    </a:blip>
                    <a:stretch>
                      <a:fillRect/>
                    </a:stretch>
                  </pic:blipFill>
                  <pic:spPr>
                    <a:xfrm>
                      <a:off x="0" y="0"/>
                      <a:ext cx="2962275" cy="1543050"/>
                    </a:xfrm>
                    <a:prstGeom prst="rect">
                      <a:avLst/>
                    </a:prstGeom>
                  </pic:spPr>
                </pic:pic>
              </a:graphicData>
            </a:graphic>
          </wp:anchor>
        </w:drawing>
      </w:r>
      <w:r w:rsidR="009068BE" w:rsidRPr="00190398">
        <w:rPr>
          <w:rFonts w:cstheme="minorHAnsi"/>
          <w:b/>
          <w:bCs/>
          <w:sz w:val="28"/>
          <w:szCs w:val="28"/>
        </w:rPr>
        <w:t xml:space="preserve"> </w:t>
      </w:r>
      <w:r w:rsidR="00B835DC">
        <w:rPr>
          <w:rFonts w:cstheme="minorHAnsi"/>
          <w:b/>
          <w:bCs/>
          <w:sz w:val="28"/>
          <w:szCs w:val="28"/>
        </w:rPr>
        <w:t xml:space="preserve">Honors </w:t>
      </w:r>
      <w:r w:rsidR="009068BE" w:rsidRPr="00190398">
        <w:rPr>
          <w:rFonts w:cstheme="minorHAnsi"/>
          <w:b/>
          <w:bCs/>
          <w:sz w:val="28"/>
          <w:szCs w:val="28"/>
        </w:rPr>
        <w:t>Biology Classroom Expectations</w:t>
      </w:r>
    </w:p>
    <w:p w14:paraId="23F3EF67" w14:textId="77777777" w:rsidR="00C801B6" w:rsidRPr="00190398" w:rsidRDefault="00C801B6" w:rsidP="00C801B6">
      <w:pPr>
        <w:spacing w:after="0" w:line="240" w:lineRule="auto"/>
        <w:rPr>
          <w:rFonts w:eastAsia="Times New Roman" w:cstheme="minorHAnsi"/>
          <w:color w:val="0E101A"/>
        </w:rPr>
      </w:pPr>
      <w:r w:rsidRPr="00190398">
        <w:rPr>
          <w:rFonts w:eastAsia="Times New Roman" w:cstheme="minorHAnsi"/>
          <w:b/>
          <w:bCs/>
          <w:color w:val="0E101A"/>
        </w:rPr>
        <w:t>Required Materials</w:t>
      </w:r>
    </w:p>
    <w:p w14:paraId="55ABAA6D" w14:textId="0A7E0CE2" w:rsidR="009916F2" w:rsidRDefault="00B835DC" w:rsidP="009916F2">
      <w:pPr>
        <w:numPr>
          <w:ilvl w:val="0"/>
          <w:numId w:val="14"/>
        </w:numPr>
        <w:spacing w:after="0" w:line="240" w:lineRule="auto"/>
        <w:rPr>
          <w:rFonts w:eastAsia="Times New Roman" w:cstheme="minorHAnsi"/>
          <w:color w:val="0E101A"/>
        </w:rPr>
      </w:pPr>
      <w:r>
        <w:rPr>
          <w:rFonts w:eastAsia="Times New Roman" w:cstheme="minorHAnsi"/>
          <w:color w:val="0E101A"/>
        </w:rPr>
        <w:t>3-Ring Binder</w:t>
      </w:r>
    </w:p>
    <w:p w14:paraId="20C101CF" w14:textId="276D366B" w:rsidR="00B835DC" w:rsidRDefault="00B835DC" w:rsidP="009916F2">
      <w:pPr>
        <w:numPr>
          <w:ilvl w:val="0"/>
          <w:numId w:val="14"/>
        </w:numPr>
        <w:spacing w:after="0" w:line="240" w:lineRule="auto"/>
        <w:rPr>
          <w:rFonts w:eastAsia="Times New Roman" w:cstheme="minorHAnsi"/>
          <w:color w:val="0E101A"/>
        </w:rPr>
      </w:pPr>
      <w:r>
        <w:rPr>
          <w:rFonts w:eastAsia="Times New Roman" w:cstheme="minorHAnsi"/>
          <w:color w:val="0E101A"/>
        </w:rPr>
        <w:t>Colored Pencils</w:t>
      </w:r>
    </w:p>
    <w:p w14:paraId="23CD7AA5" w14:textId="64EC3F1D" w:rsidR="00B835DC" w:rsidRDefault="00B835DC" w:rsidP="009916F2">
      <w:pPr>
        <w:numPr>
          <w:ilvl w:val="0"/>
          <w:numId w:val="14"/>
        </w:numPr>
        <w:spacing w:after="0" w:line="240" w:lineRule="auto"/>
        <w:rPr>
          <w:rFonts w:eastAsia="Times New Roman" w:cstheme="minorHAnsi"/>
          <w:color w:val="0E101A"/>
        </w:rPr>
      </w:pPr>
      <w:r>
        <w:rPr>
          <w:rFonts w:eastAsia="Times New Roman" w:cstheme="minorHAnsi"/>
          <w:color w:val="0E101A"/>
        </w:rPr>
        <w:t>Highlighters</w:t>
      </w:r>
    </w:p>
    <w:p w14:paraId="25E6B4A5" w14:textId="396A1F1A" w:rsidR="00634CFB" w:rsidRPr="00CD404C" w:rsidRDefault="00634CFB" w:rsidP="009916F2">
      <w:pPr>
        <w:numPr>
          <w:ilvl w:val="0"/>
          <w:numId w:val="14"/>
        </w:numPr>
        <w:spacing w:after="0" w:line="240" w:lineRule="auto"/>
        <w:rPr>
          <w:rFonts w:eastAsia="Times New Roman" w:cstheme="minorHAnsi"/>
          <w:color w:val="0E101A"/>
        </w:rPr>
      </w:pPr>
      <w:r>
        <w:rPr>
          <w:rFonts w:eastAsia="Times New Roman" w:cstheme="minorHAnsi"/>
          <w:color w:val="0E101A"/>
        </w:rPr>
        <w:t>Charged Chromebook</w:t>
      </w:r>
    </w:p>
    <w:p w14:paraId="717AB104" w14:textId="268D2070" w:rsidR="00C801B6" w:rsidRPr="00190398" w:rsidRDefault="00C801B6" w:rsidP="00C801B6">
      <w:pPr>
        <w:spacing w:after="0" w:line="240" w:lineRule="auto"/>
        <w:rPr>
          <w:rFonts w:eastAsia="Times New Roman" w:cstheme="minorHAnsi"/>
          <w:color w:val="0E101A"/>
        </w:rPr>
      </w:pPr>
      <w:r w:rsidRPr="00190398">
        <w:rPr>
          <w:rFonts w:eastAsia="Times New Roman" w:cstheme="minorHAnsi"/>
          <w:b/>
          <w:bCs/>
          <w:color w:val="0E101A"/>
        </w:rPr>
        <w:t>Expectations </w:t>
      </w:r>
    </w:p>
    <w:p w14:paraId="0AE5D0B4" w14:textId="0D0AD749" w:rsidR="00C801B6" w:rsidRPr="00190398" w:rsidRDefault="00C801B6" w:rsidP="00C801B6">
      <w:pPr>
        <w:numPr>
          <w:ilvl w:val="0"/>
          <w:numId w:val="15"/>
        </w:numPr>
        <w:spacing w:after="0" w:line="240" w:lineRule="auto"/>
        <w:rPr>
          <w:rFonts w:eastAsia="Times New Roman" w:cstheme="minorHAnsi"/>
          <w:color w:val="0E101A"/>
        </w:rPr>
      </w:pPr>
      <w:r w:rsidRPr="00190398">
        <w:rPr>
          <w:rFonts w:eastAsia="Times New Roman" w:cstheme="minorHAnsi"/>
          <w:color w:val="0E101A"/>
        </w:rPr>
        <w:t>Be on time. You should be in your seats with materials out ready to learn!</w:t>
      </w:r>
      <w:r w:rsidR="00506357">
        <w:rPr>
          <w:rFonts w:eastAsia="Times New Roman" w:cstheme="minorHAnsi"/>
          <w:color w:val="0E101A"/>
        </w:rPr>
        <w:t xml:space="preserve"> SGHS has a new tardy policy in place that you are expected to follow!</w:t>
      </w:r>
    </w:p>
    <w:p w14:paraId="2D8452BF" w14:textId="77777777" w:rsidR="00C801B6" w:rsidRPr="00190398" w:rsidRDefault="00C801B6" w:rsidP="00C801B6">
      <w:pPr>
        <w:numPr>
          <w:ilvl w:val="0"/>
          <w:numId w:val="15"/>
        </w:numPr>
        <w:spacing w:after="0" w:line="240" w:lineRule="auto"/>
        <w:rPr>
          <w:rFonts w:eastAsia="Times New Roman" w:cstheme="minorHAnsi"/>
          <w:color w:val="0E101A"/>
        </w:rPr>
      </w:pPr>
      <w:r w:rsidRPr="00190398">
        <w:rPr>
          <w:rFonts w:eastAsia="Times New Roman" w:cstheme="minorHAnsi"/>
          <w:color w:val="0E101A"/>
        </w:rPr>
        <w:t xml:space="preserve">Be </w:t>
      </w:r>
      <w:r w:rsidRPr="00190398">
        <w:rPr>
          <w:rFonts w:eastAsia="Times New Roman" w:cstheme="minorHAnsi"/>
          <w:b/>
          <w:color w:val="0E101A"/>
        </w:rPr>
        <w:t>respectful</w:t>
      </w:r>
      <w:r w:rsidRPr="00190398">
        <w:rPr>
          <w:rFonts w:eastAsia="Times New Roman" w:cstheme="minorHAnsi"/>
          <w:color w:val="0E101A"/>
        </w:rPr>
        <w:t xml:space="preserve"> to everyone in the class! Including yourself!</w:t>
      </w:r>
    </w:p>
    <w:p w14:paraId="48673C8F" w14:textId="77777777" w:rsidR="00C801B6" w:rsidRPr="00190398" w:rsidRDefault="00C801B6" w:rsidP="00C801B6">
      <w:pPr>
        <w:numPr>
          <w:ilvl w:val="0"/>
          <w:numId w:val="15"/>
        </w:numPr>
        <w:spacing w:after="0" w:line="240" w:lineRule="auto"/>
        <w:rPr>
          <w:rFonts w:eastAsia="Times New Roman" w:cstheme="minorHAnsi"/>
          <w:color w:val="0E101A"/>
        </w:rPr>
      </w:pPr>
      <w:r w:rsidRPr="00190398">
        <w:rPr>
          <w:rFonts w:eastAsia="Times New Roman" w:cstheme="minorHAnsi"/>
          <w:color w:val="0E101A"/>
        </w:rPr>
        <w:t>No horseplay. Act your age, not your shoe size. </w:t>
      </w:r>
    </w:p>
    <w:p w14:paraId="691BA479" w14:textId="0FED7050" w:rsidR="00506357" w:rsidRPr="00942DA9" w:rsidRDefault="00506357" w:rsidP="00506357">
      <w:pPr>
        <w:numPr>
          <w:ilvl w:val="0"/>
          <w:numId w:val="15"/>
        </w:numPr>
        <w:spacing w:after="0" w:line="240" w:lineRule="auto"/>
        <w:rPr>
          <w:rFonts w:eastAsia="Times New Roman" w:cstheme="minorHAnsi"/>
          <w:color w:val="0E101A"/>
        </w:rPr>
      </w:pPr>
      <w:r w:rsidRPr="00942DA9">
        <w:rPr>
          <w:rFonts w:eastAsia="Times New Roman" w:cstheme="minorHAnsi"/>
          <w:color w:val="0E101A"/>
        </w:rPr>
        <w:t>Cell phones are</w:t>
      </w:r>
      <w:r>
        <w:rPr>
          <w:rFonts w:eastAsia="Times New Roman" w:cstheme="minorHAnsi"/>
          <w:color w:val="0E101A"/>
        </w:rPr>
        <w:t xml:space="preserve"> </w:t>
      </w:r>
      <w:r w:rsidR="00634CFB">
        <w:rPr>
          <w:rFonts w:eastAsia="Times New Roman" w:cstheme="minorHAnsi"/>
          <w:color w:val="0E101A"/>
        </w:rPr>
        <w:t>to be placed in your slot-this will be assigned</w:t>
      </w:r>
    </w:p>
    <w:p w14:paraId="4B9A6B7D" w14:textId="12C3DEAD" w:rsidR="00C801B6" w:rsidRPr="00B835DC" w:rsidRDefault="00C801B6" w:rsidP="00C801B6">
      <w:pPr>
        <w:numPr>
          <w:ilvl w:val="0"/>
          <w:numId w:val="15"/>
        </w:numPr>
        <w:spacing w:after="0" w:line="240" w:lineRule="auto"/>
        <w:rPr>
          <w:rFonts w:eastAsia="Times New Roman" w:cstheme="minorHAnsi"/>
          <w:color w:val="0E101A"/>
        </w:rPr>
      </w:pPr>
      <w:r w:rsidRPr="00190398">
        <w:rPr>
          <w:rFonts w:eastAsia="Times New Roman" w:cstheme="minorHAnsi"/>
          <w:color w:val="0E101A"/>
        </w:rPr>
        <w:t>Have a positive attitude and do YOUR BEST!!</w:t>
      </w:r>
    </w:p>
    <w:p w14:paraId="7E1A67BC" w14:textId="77777777" w:rsidR="00C801B6" w:rsidRPr="00190398" w:rsidRDefault="00C801B6" w:rsidP="00C801B6">
      <w:pPr>
        <w:spacing w:after="0" w:line="240" w:lineRule="auto"/>
        <w:rPr>
          <w:rFonts w:eastAsia="Times New Roman" w:cstheme="minorHAnsi"/>
          <w:color w:val="0E101A"/>
        </w:rPr>
      </w:pPr>
      <w:r w:rsidRPr="00190398">
        <w:rPr>
          <w:rFonts w:eastAsia="Times New Roman" w:cstheme="minorHAnsi"/>
          <w:b/>
          <w:bCs/>
          <w:color w:val="0E101A"/>
        </w:rPr>
        <w:t>Grading Policies</w:t>
      </w:r>
    </w:p>
    <w:p w14:paraId="560A8285" w14:textId="208FD58A" w:rsidR="00C801B6" w:rsidRPr="00190398" w:rsidRDefault="00C801B6" w:rsidP="00C801B6">
      <w:pPr>
        <w:numPr>
          <w:ilvl w:val="0"/>
          <w:numId w:val="17"/>
        </w:numPr>
        <w:spacing w:after="0" w:line="240" w:lineRule="auto"/>
        <w:rPr>
          <w:rFonts w:eastAsia="Times New Roman" w:cstheme="minorHAnsi"/>
          <w:color w:val="0E101A"/>
        </w:rPr>
      </w:pPr>
      <w:r w:rsidRPr="00190398">
        <w:rPr>
          <w:rFonts w:eastAsia="Times New Roman" w:cstheme="minorHAnsi"/>
          <w:color w:val="0E101A"/>
        </w:rPr>
        <w:t>Turn in assignments on time</w:t>
      </w:r>
      <w:r w:rsidR="00190398" w:rsidRPr="00190398">
        <w:rPr>
          <w:rFonts w:eastAsia="Times New Roman" w:cstheme="minorHAnsi"/>
          <w:color w:val="0E101A"/>
        </w:rPr>
        <w:t>!</w:t>
      </w:r>
    </w:p>
    <w:p w14:paraId="13093BFC" w14:textId="66EB9076" w:rsidR="00C801B6" w:rsidRDefault="00C801B6" w:rsidP="009916F2">
      <w:pPr>
        <w:numPr>
          <w:ilvl w:val="0"/>
          <w:numId w:val="17"/>
        </w:numPr>
        <w:spacing w:after="0" w:line="240" w:lineRule="auto"/>
        <w:rPr>
          <w:rFonts w:eastAsia="Times New Roman" w:cstheme="minorHAnsi"/>
          <w:color w:val="0E101A"/>
        </w:rPr>
      </w:pPr>
      <w:r w:rsidRPr="00190398">
        <w:rPr>
          <w:rFonts w:eastAsia="Times New Roman" w:cstheme="minorHAnsi"/>
          <w:color w:val="0E101A"/>
        </w:rPr>
        <w:t xml:space="preserve">Late work: </w:t>
      </w:r>
      <w:r w:rsidR="009502AC">
        <w:rPr>
          <w:rFonts w:eastAsia="Times New Roman" w:cstheme="minorHAnsi"/>
          <w:color w:val="0E101A"/>
        </w:rPr>
        <w:t xml:space="preserve">All work is due by the end of the unit on test day. After test day, no work from that unit will be graded. </w:t>
      </w:r>
      <w:r w:rsidR="009B4B3A">
        <w:rPr>
          <w:rFonts w:eastAsia="Times New Roman" w:cstheme="minorHAnsi"/>
          <w:color w:val="0E101A"/>
        </w:rPr>
        <w:t xml:space="preserve"> </w:t>
      </w:r>
    </w:p>
    <w:p w14:paraId="7836109F" w14:textId="77777777" w:rsidR="009502AC" w:rsidRDefault="009502AC" w:rsidP="00C801B6">
      <w:pPr>
        <w:spacing w:after="0" w:line="240" w:lineRule="auto"/>
        <w:rPr>
          <w:rFonts w:eastAsia="Times New Roman" w:cstheme="minorHAnsi"/>
          <w:b/>
          <w:bCs/>
          <w:color w:val="0E101A"/>
        </w:rPr>
      </w:pPr>
    </w:p>
    <w:p w14:paraId="7C0CE25D" w14:textId="20A86BA3" w:rsidR="00C801B6" w:rsidRPr="00190398" w:rsidRDefault="00C801B6" w:rsidP="00C801B6">
      <w:pPr>
        <w:spacing w:after="0" w:line="240" w:lineRule="auto"/>
        <w:rPr>
          <w:rFonts w:eastAsia="Times New Roman" w:cstheme="minorHAnsi"/>
          <w:i/>
          <w:iCs/>
          <w:color w:val="0E101A"/>
        </w:rPr>
      </w:pPr>
      <w:r w:rsidRPr="00190398">
        <w:rPr>
          <w:rFonts w:eastAsia="Times New Roman" w:cstheme="minorHAnsi"/>
          <w:b/>
          <w:bCs/>
          <w:color w:val="0E101A"/>
        </w:rPr>
        <w:t>Grade per Quarter:</w:t>
      </w:r>
      <w:r w:rsidRPr="00190398">
        <w:rPr>
          <w:rFonts w:eastAsia="Times New Roman" w:cstheme="minorHAnsi"/>
          <w:color w:val="0E101A"/>
        </w:rPr>
        <w:t> </w:t>
      </w:r>
      <w:r w:rsidRPr="00190398">
        <w:rPr>
          <w:rFonts w:eastAsia="Times New Roman" w:cstheme="minorHAnsi"/>
          <w:i/>
          <w:iCs/>
          <w:color w:val="0E101A"/>
        </w:rPr>
        <w:t>(can be adjusted throughout the semester at the discretion of the teacher)</w:t>
      </w:r>
    </w:p>
    <w:p w14:paraId="1980C3D5" w14:textId="77777777" w:rsidR="009502AC" w:rsidRDefault="009502AC" w:rsidP="00C801B6">
      <w:pPr>
        <w:spacing w:after="0" w:line="240" w:lineRule="auto"/>
        <w:rPr>
          <w:rFonts w:eastAsia="Times New Roman" w:cstheme="minorHAnsi"/>
          <w:b/>
          <w:bCs/>
          <w:color w:val="0E101A"/>
        </w:rPr>
        <w:sectPr w:rsidR="009502AC" w:rsidSect="009916F2">
          <w:headerReference w:type="first" r:id="rId8"/>
          <w:pgSz w:w="12240" w:h="15840"/>
          <w:pgMar w:top="1440" w:right="1440" w:bottom="1440" w:left="1440" w:header="720" w:footer="720" w:gutter="0"/>
          <w:cols w:space="720"/>
          <w:titlePg/>
          <w:docGrid w:linePitch="360"/>
        </w:sectPr>
      </w:pPr>
    </w:p>
    <w:p w14:paraId="56730578" w14:textId="1204E641" w:rsidR="00190398" w:rsidRPr="009502AC" w:rsidRDefault="009502AC" w:rsidP="00C801B6">
      <w:pPr>
        <w:spacing w:after="0" w:line="240" w:lineRule="auto"/>
        <w:rPr>
          <w:rFonts w:eastAsia="Times New Roman" w:cstheme="minorHAnsi"/>
          <w:b/>
          <w:bCs/>
          <w:color w:val="0E101A"/>
        </w:rPr>
      </w:pPr>
      <w:r w:rsidRPr="009502AC">
        <w:rPr>
          <w:rFonts w:eastAsia="Times New Roman" w:cstheme="minorHAnsi"/>
          <w:b/>
          <w:bCs/>
          <w:color w:val="0E101A"/>
        </w:rPr>
        <w:t>Class Grades</w:t>
      </w:r>
    </w:p>
    <w:p w14:paraId="1386E0E3" w14:textId="77777777" w:rsidR="009502AC" w:rsidRPr="009502AC" w:rsidRDefault="009502AC" w:rsidP="009502AC">
      <w:pPr>
        <w:numPr>
          <w:ilvl w:val="0"/>
          <w:numId w:val="30"/>
        </w:numPr>
        <w:spacing w:after="0" w:line="240" w:lineRule="auto"/>
        <w:rPr>
          <w:rFonts w:eastAsia="Times New Roman" w:cstheme="minorHAnsi"/>
          <w:color w:val="0E101A"/>
        </w:rPr>
      </w:pPr>
      <w:r w:rsidRPr="009502AC">
        <w:rPr>
          <w:rFonts w:eastAsia="Times New Roman" w:cstheme="minorHAnsi"/>
          <w:color w:val="0E101A"/>
        </w:rPr>
        <w:t>Tests 40%</w:t>
      </w:r>
    </w:p>
    <w:p w14:paraId="386E2E92" w14:textId="77777777" w:rsidR="009502AC" w:rsidRPr="009502AC" w:rsidRDefault="009502AC" w:rsidP="009502AC">
      <w:pPr>
        <w:numPr>
          <w:ilvl w:val="0"/>
          <w:numId w:val="30"/>
        </w:numPr>
        <w:spacing w:after="0" w:line="240" w:lineRule="auto"/>
        <w:rPr>
          <w:rFonts w:eastAsia="Times New Roman" w:cstheme="minorHAnsi"/>
          <w:color w:val="0E101A"/>
        </w:rPr>
      </w:pPr>
      <w:r w:rsidRPr="009502AC">
        <w:rPr>
          <w:rFonts w:eastAsia="Times New Roman" w:cstheme="minorHAnsi"/>
          <w:color w:val="0E101A"/>
        </w:rPr>
        <w:t>Homework: 10%</w:t>
      </w:r>
    </w:p>
    <w:p w14:paraId="75FD632A" w14:textId="12CC6496" w:rsidR="009502AC" w:rsidRPr="009502AC" w:rsidRDefault="009502AC" w:rsidP="009502AC">
      <w:pPr>
        <w:numPr>
          <w:ilvl w:val="0"/>
          <w:numId w:val="30"/>
        </w:numPr>
        <w:spacing w:after="0" w:line="240" w:lineRule="auto"/>
        <w:rPr>
          <w:rFonts w:eastAsia="Times New Roman" w:cstheme="minorHAnsi"/>
          <w:color w:val="0E101A"/>
        </w:rPr>
      </w:pPr>
      <w:r w:rsidRPr="009502AC">
        <w:rPr>
          <w:rFonts w:eastAsia="Times New Roman" w:cstheme="minorHAnsi"/>
          <w:color w:val="0E101A"/>
        </w:rPr>
        <w:t xml:space="preserve">Class Work </w:t>
      </w:r>
      <w:r w:rsidR="00F04CA2">
        <w:rPr>
          <w:rFonts w:eastAsia="Times New Roman" w:cstheme="minorHAnsi"/>
          <w:color w:val="0E101A"/>
        </w:rPr>
        <w:t>15</w:t>
      </w:r>
      <w:r w:rsidRPr="009502AC">
        <w:rPr>
          <w:rFonts w:eastAsia="Times New Roman" w:cstheme="minorHAnsi"/>
          <w:color w:val="0E101A"/>
        </w:rPr>
        <w:t>%</w:t>
      </w:r>
    </w:p>
    <w:p w14:paraId="14D23114" w14:textId="77777777" w:rsidR="009502AC" w:rsidRPr="009502AC" w:rsidRDefault="009502AC" w:rsidP="009502AC">
      <w:pPr>
        <w:numPr>
          <w:ilvl w:val="0"/>
          <w:numId w:val="30"/>
        </w:numPr>
        <w:spacing w:after="0" w:line="240" w:lineRule="auto"/>
        <w:rPr>
          <w:rFonts w:eastAsia="Times New Roman" w:cstheme="minorHAnsi"/>
          <w:color w:val="0E101A"/>
        </w:rPr>
      </w:pPr>
      <w:r w:rsidRPr="009502AC">
        <w:rPr>
          <w:rFonts w:eastAsia="Times New Roman" w:cstheme="minorHAnsi"/>
          <w:color w:val="0E101A"/>
        </w:rPr>
        <w:t>Labs/Activities 25%</w:t>
      </w:r>
    </w:p>
    <w:p w14:paraId="5EB1989E" w14:textId="77777777" w:rsidR="009502AC" w:rsidRDefault="009502AC" w:rsidP="009502AC">
      <w:pPr>
        <w:numPr>
          <w:ilvl w:val="0"/>
          <w:numId w:val="30"/>
        </w:numPr>
        <w:spacing w:after="0" w:line="240" w:lineRule="auto"/>
        <w:rPr>
          <w:rFonts w:eastAsia="Times New Roman" w:cstheme="minorHAnsi"/>
          <w:color w:val="0E101A"/>
        </w:rPr>
      </w:pPr>
      <w:r w:rsidRPr="009502AC">
        <w:rPr>
          <w:rFonts w:eastAsia="Times New Roman" w:cstheme="minorHAnsi"/>
          <w:color w:val="0E101A"/>
        </w:rPr>
        <w:t>Class Participation 10%</w:t>
      </w:r>
    </w:p>
    <w:p w14:paraId="2A35BB9C" w14:textId="77777777" w:rsidR="009502AC" w:rsidRPr="009502AC" w:rsidRDefault="009502AC" w:rsidP="009502AC">
      <w:pPr>
        <w:spacing w:after="0" w:line="240" w:lineRule="auto"/>
        <w:ind w:left="360"/>
        <w:rPr>
          <w:rFonts w:eastAsia="Times New Roman" w:cstheme="minorHAnsi"/>
          <w:color w:val="0E101A"/>
        </w:rPr>
      </w:pPr>
    </w:p>
    <w:p w14:paraId="27CBA2B0" w14:textId="3E6F6613" w:rsidR="009502AC" w:rsidRPr="009502AC" w:rsidRDefault="009502AC" w:rsidP="00C801B6">
      <w:pPr>
        <w:spacing w:after="0" w:line="240" w:lineRule="auto"/>
        <w:rPr>
          <w:rFonts w:eastAsia="Times New Roman" w:cstheme="minorHAnsi"/>
          <w:b/>
          <w:bCs/>
          <w:color w:val="0E101A"/>
        </w:rPr>
      </w:pPr>
      <w:r w:rsidRPr="009502AC">
        <w:rPr>
          <w:rFonts w:eastAsia="Times New Roman" w:cstheme="minorHAnsi"/>
          <w:b/>
          <w:bCs/>
          <w:color w:val="0E101A"/>
        </w:rPr>
        <w:t>Final Grade</w:t>
      </w:r>
    </w:p>
    <w:p w14:paraId="2286C544" w14:textId="4A3100CC" w:rsidR="009502AC" w:rsidRDefault="009502AC" w:rsidP="009502AC">
      <w:pPr>
        <w:pStyle w:val="ListParagraph"/>
        <w:numPr>
          <w:ilvl w:val="0"/>
          <w:numId w:val="31"/>
        </w:numPr>
        <w:spacing w:after="0" w:line="240" w:lineRule="auto"/>
        <w:rPr>
          <w:rFonts w:eastAsia="Times New Roman" w:cstheme="minorHAnsi"/>
          <w:color w:val="0E101A"/>
        </w:rPr>
      </w:pPr>
      <w:r>
        <w:rPr>
          <w:rFonts w:eastAsia="Times New Roman" w:cstheme="minorHAnsi"/>
          <w:color w:val="0E101A"/>
        </w:rPr>
        <w:t>Q3 40%</w:t>
      </w:r>
    </w:p>
    <w:p w14:paraId="5A99CC34" w14:textId="58156086" w:rsidR="009502AC" w:rsidRDefault="009502AC" w:rsidP="009502AC">
      <w:pPr>
        <w:pStyle w:val="ListParagraph"/>
        <w:numPr>
          <w:ilvl w:val="0"/>
          <w:numId w:val="31"/>
        </w:numPr>
        <w:spacing w:after="0" w:line="240" w:lineRule="auto"/>
        <w:rPr>
          <w:rFonts w:eastAsia="Times New Roman" w:cstheme="minorHAnsi"/>
          <w:color w:val="0E101A"/>
        </w:rPr>
      </w:pPr>
      <w:r>
        <w:rPr>
          <w:rFonts w:eastAsia="Times New Roman" w:cstheme="minorHAnsi"/>
          <w:color w:val="0E101A"/>
        </w:rPr>
        <w:t>Q4 40%</w:t>
      </w:r>
    </w:p>
    <w:p w14:paraId="6C46FCA3" w14:textId="5CA18E58" w:rsidR="009502AC" w:rsidRDefault="009502AC" w:rsidP="009502AC">
      <w:pPr>
        <w:pStyle w:val="ListParagraph"/>
        <w:numPr>
          <w:ilvl w:val="0"/>
          <w:numId w:val="31"/>
        </w:numPr>
        <w:spacing w:after="0" w:line="240" w:lineRule="auto"/>
        <w:rPr>
          <w:rFonts w:eastAsia="Times New Roman" w:cstheme="minorHAnsi"/>
          <w:color w:val="0E101A"/>
        </w:rPr>
      </w:pPr>
      <w:r>
        <w:rPr>
          <w:rFonts w:eastAsia="Times New Roman" w:cstheme="minorHAnsi"/>
          <w:color w:val="0E101A"/>
        </w:rPr>
        <w:t>EOC Final Exam 20%</w:t>
      </w:r>
    </w:p>
    <w:p w14:paraId="7BE5873C" w14:textId="3E3647F6" w:rsidR="009502AC" w:rsidRPr="009502AC" w:rsidRDefault="009502AC" w:rsidP="00C801B6">
      <w:pPr>
        <w:pStyle w:val="ListParagraph"/>
        <w:numPr>
          <w:ilvl w:val="0"/>
          <w:numId w:val="31"/>
        </w:numPr>
        <w:spacing w:after="0" w:line="240" w:lineRule="auto"/>
        <w:rPr>
          <w:rFonts w:eastAsia="Times New Roman" w:cstheme="minorHAnsi"/>
          <w:color w:val="0E101A"/>
        </w:rPr>
        <w:sectPr w:rsidR="009502AC" w:rsidRPr="009502AC" w:rsidSect="009502AC">
          <w:type w:val="continuous"/>
          <w:pgSz w:w="12240" w:h="15840"/>
          <w:pgMar w:top="1440" w:right="1440" w:bottom="1440" w:left="1440" w:header="720" w:footer="720" w:gutter="0"/>
          <w:cols w:num="2" w:space="720"/>
          <w:titlePg/>
          <w:docGrid w:linePitch="360"/>
        </w:sectPr>
      </w:pPr>
      <w:r>
        <w:rPr>
          <w:rFonts w:eastAsia="Times New Roman" w:cstheme="minorHAnsi"/>
          <w:color w:val="0E101A"/>
        </w:rPr>
        <w:t>The EOC cannot be exempt, it is a required state exam.</w:t>
      </w:r>
    </w:p>
    <w:p w14:paraId="5532CA2E" w14:textId="77777777" w:rsidR="009502AC" w:rsidRDefault="009502AC" w:rsidP="00C801B6">
      <w:pPr>
        <w:spacing w:after="0" w:line="240" w:lineRule="auto"/>
        <w:rPr>
          <w:rFonts w:eastAsia="Times New Roman" w:cstheme="minorHAnsi"/>
          <w:b/>
          <w:bCs/>
          <w:color w:val="0E101A"/>
        </w:rPr>
      </w:pPr>
      <w:r w:rsidRPr="009502AC">
        <w:rPr>
          <w:rFonts w:eastAsia="Times New Roman" w:cstheme="minorHAnsi"/>
          <w:b/>
          <w:bCs/>
          <w:color w:val="0E101A"/>
        </w:rPr>
        <w:t>Homework</w:t>
      </w:r>
    </w:p>
    <w:p w14:paraId="2A387723" w14:textId="3CB1D187" w:rsidR="009502AC" w:rsidRPr="009502AC" w:rsidRDefault="009502AC" w:rsidP="00C801B6">
      <w:pPr>
        <w:pStyle w:val="ListParagraph"/>
        <w:numPr>
          <w:ilvl w:val="0"/>
          <w:numId w:val="32"/>
        </w:numPr>
        <w:spacing w:after="0" w:line="240" w:lineRule="auto"/>
        <w:rPr>
          <w:rFonts w:eastAsia="Times New Roman" w:cstheme="minorHAnsi"/>
          <w:color w:val="0E101A"/>
        </w:rPr>
      </w:pPr>
      <w:r w:rsidRPr="009502AC">
        <w:rPr>
          <w:rFonts w:eastAsia="Times New Roman" w:cstheme="minorHAnsi"/>
          <w:color w:val="0E101A"/>
        </w:rPr>
        <w:t>There will be homework in this class</w:t>
      </w:r>
      <w:r>
        <w:rPr>
          <w:rFonts w:eastAsia="Times New Roman" w:cstheme="minorHAnsi"/>
          <w:color w:val="0E101A"/>
        </w:rPr>
        <w:t>, Most homework will be on IXL or on PIVOT</w:t>
      </w:r>
    </w:p>
    <w:p w14:paraId="4FC4F051" w14:textId="1695380B" w:rsidR="00C801B6" w:rsidRPr="00190398" w:rsidRDefault="00C801B6" w:rsidP="00C801B6">
      <w:pPr>
        <w:spacing w:after="0" w:line="240" w:lineRule="auto"/>
        <w:rPr>
          <w:rFonts w:eastAsia="Times New Roman" w:cstheme="minorHAnsi"/>
          <w:color w:val="0E101A"/>
        </w:rPr>
      </w:pPr>
      <w:r w:rsidRPr="00190398">
        <w:rPr>
          <w:rFonts w:eastAsia="Times New Roman" w:cstheme="minorHAnsi"/>
          <w:b/>
          <w:bCs/>
          <w:color w:val="0E101A"/>
        </w:rPr>
        <w:t>Attendance and Makeup Work</w:t>
      </w:r>
    </w:p>
    <w:p w14:paraId="04EA608D" w14:textId="105EA6B7" w:rsidR="00506357" w:rsidRDefault="00506357" w:rsidP="00506357">
      <w:pPr>
        <w:numPr>
          <w:ilvl w:val="0"/>
          <w:numId w:val="18"/>
        </w:numPr>
        <w:spacing w:after="0" w:line="240" w:lineRule="auto"/>
        <w:rPr>
          <w:rFonts w:eastAsia="Times New Roman" w:cstheme="minorHAnsi"/>
          <w:color w:val="0E101A"/>
        </w:rPr>
      </w:pPr>
      <w:r>
        <w:rPr>
          <w:rFonts w:eastAsia="Times New Roman" w:cstheme="minorHAnsi"/>
          <w:color w:val="0E101A"/>
        </w:rPr>
        <w:t xml:space="preserve">I follow Southern Guilford’s bathroom policy outlined in the handbook. </w:t>
      </w:r>
    </w:p>
    <w:p w14:paraId="7D24E517" w14:textId="42F9F013" w:rsidR="009916F2" w:rsidRDefault="009502AC" w:rsidP="00B835DC">
      <w:pPr>
        <w:numPr>
          <w:ilvl w:val="0"/>
          <w:numId w:val="18"/>
        </w:numPr>
        <w:spacing w:after="0" w:line="240" w:lineRule="auto"/>
        <w:rPr>
          <w:rFonts w:eastAsia="Times New Roman" w:cstheme="minorHAnsi"/>
          <w:color w:val="0E101A"/>
        </w:rPr>
      </w:pPr>
      <w:r>
        <w:rPr>
          <w:rFonts w:eastAsia="Times New Roman" w:cstheme="minorHAnsi"/>
          <w:color w:val="0E101A"/>
        </w:rPr>
        <w:t>Once you have 4 absences,</w:t>
      </w:r>
      <w:r w:rsidR="00506357">
        <w:rPr>
          <w:rFonts w:eastAsia="Times New Roman" w:cstheme="minorHAnsi"/>
          <w:color w:val="0E101A"/>
        </w:rPr>
        <w:t xml:space="preserve"> you must make up time or you fail the class. </w:t>
      </w:r>
    </w:p>
    <w:p w14:paraId="3EE86698" w14:textId="1FFBF218" w:rsidR="009502AC" w:rsidRPr="009502AC" w:rsidRDefault="009502AC" w:rsidP="00C801B6">
      <w:pPr>
        <w:numPr>
          <w:ilvl w:val="1"/>
          <w:numId w:val="18"/>
        </w:numPr>
        <w:spacing w:after="0" w:line="240" w:lineRule="auto"/>
        <w:rPr>
          <w:rFonts w:eastAsia="Times New Roman" w:cstheme="minorHAnsi"/>
          <w:color w:val="0E101A"/>
        </w:rPr>
      </w:pPr>
      <w:r>
        <w:rPr>
          <w:rFonts w:eastAsia="Times New Roman" w:cstheme="minorHAnsi"/>
          <w:color w:val="0E101A"/>
        </w:rPr>
        <w:t>You can make up time with another teacher, a coach, or I can assign you extra work on PIVOT to complete at home</w:t>
      </w:r>
    </w:p>
    <w:p w14:paraId="7EB2AFE8" w14:textId="533F4FE2" w:rsidR="00C801B6" w:rsidRPr="00190398" w:rsidRDefault="00C801B6" w:rsidP="00C801B6">
      <w:pPr>
        <w:spacing w:after="0" w:line="240" w:lineRule="auto"/>
        <w:rPr>
          <w:rFonts w:eastAsia="Times New Roman" w:cstheme="minorHAnsi"/>
          <w:color w:val="0E101A"/>
        </w:rPr>
      </w:pPr>
      <w:r w:rsidRPr="00190398">
        <w:rPr>
          <w:rFonts w:eastAsia="Times New Roman" w:cstheme="minorHAnsi"/>
          <w:b/>
          <w:bCs/>
          <w:color w:val="0E101A"/>
        </w:rPr>
        <w:t>Bathroom/Hall Passes</w:t>
      </w:r>
    </w:p>
    <w:p w14:paraId="21D1C760" w14:textId="12E1DDC8" w:rsidR="00506357" w:rsidRDefault="00506357" w:rsidP="00506357">
      <w:pPr>
        <w:numPr>
          <w:ilvl w:val="0"/>
          <w:numId w:val="19"/>
        </w:numPr>
        <w:spacing w:after="0" w:line="240" w:lineRule="auto"/>
        <w:rPr>
          <w:rFonts w:eastAsia="Times New Roman" w:cstheme="minorHAnsi"/>
          <w:color w:val="0E101A"/>
        </w:rPr>
      </w:pPr>
      <w:r>
        <w:rPr>
          <w:rFonts w:eastAsia="Times New Roman" w:cstheme="minorHAnsi"/>
          <w:color w:val="0E101A"/>
        </w:rPr>
        <w:t xml:space="preserve">If you are not in class by the time the final bell rings you CANNOT leave for any reason, including the bathroom. THE ONLY exceptions to this rule are if you have a doctor’s note, IEP, 504, or </w:t>
      </w:r>
      <w:r w:rsidR="003F1970">
        <w:rPr>
          <w:rFonts w:eastAsia="Times New Roman" w:cstheme="minorHAnsi"/>
          <w:color w:val="0E101A"/>
        </w:rPr>
        <w:t>D</w:t>
      </w:r>
      <w:r>
        <w:rPr>
          <w:rFonts w:eastAsia="Times New Roman" w:cstheme="minorHAnsi"/>
          <w:color w:val="0E101A"/>
        </w:rPr>
        <w:t xml:space="preserve">r. </w:t>
      </w:r>
      <w:r w:rsidR="009502AC">
        <w:rPr>
          <w:rFonts w:eastAsia="Times New Roman" w:cstheme="minorHAnsi"/>
          <w:color w:val="0E101A"/>
        </w:rPr>
        <w:t>Boone</w:t>
      </w:r>
      <w:r>
        <w:rPr>
          <w:rFonts w:eastAsia="Times New Roman" w:cstheme="minorHAnsi"/>
          <w:color w:val="0E101A"/>
        </w:rPr>
        <w:t xml:space="preserve"> tells me otherwise. </w:t>
      </w:r>
    </w:p>
    <w:p w14:paraId="6C7E4BFD" w14:textId="6B3EDE5F" w:rsidR="00870A97" w:rsidRDefault="00C538CD" w:rsidP="009502AC">
      <w:pPr>
        <w:spacing w:after="0" w:line="240" w:lineRule="auto"/>
        <w:rPr>
          <w:szCs w:val="24"/>
        </w:rPr>
      </w:pPr>
      <w:bookmarkStart w:id="0" w:name="_Hlk143434067"/>
      <w:r>
        <w:rPr>
          <w:rFonts w:eastAsia="Times New Roman" w:cstheme="minorHAnsi"/>
          <w:b/>
          <w:bCs/>
          <w:noProof/>
          <w:color w:val="0E101A"/>
        </w:rPr>
        <w:drawing>
          <wp:anchor distT="0" distB="0" distL="114300" distR="114300" simplePos="0" relativeHeight="251659264" behindDoc="0" locked="0" layoutInCell="1" allowOverlap="1" wp14:anchorId="279EE8EF" wp14:editId="6306BD5C">
            <wp:simplePos x="0" y="0"/>
            <wp:positionH relativeFrom="column">
              <wp:posOffset>4391025</wp:posOffset>
            </wp:positionH>
            <wp:positionV relativeFrom="paragraph">
              <wp:posOffset>120015</wp:posOffset>
            </wp:positionV>
            <wp:extent cx="1754505" cy="1453790"/>
            <wp:effectExtent l="0" t="0" r="0" b="0"/>
            <wp:wrapSquare wrapText="bothSides"/>
            <wp:docPr id="1840394945" name="Picture 1"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0394945" name="Picture 1" descr="A qr code on a white background&#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1754837" cy="1454065"/>
                    </a:xfrm>
                    <a:prstGeom prst="rect">
                      <a:avLst/>
                    </a:prstGeom>
                  </pic:spPr>
                </pic:pic>
              </a:graphicData>
            </a:graphic>
            <wp14:sizeRelH relativeFrom="margin">
              <wp14:pctWidth>0</wp14:pctWidth>
            </wp14:sizeRelH>
            <wp14:sizeRelV relativeFrom="margin">
              <wp14:pctHeight>0</wp14:pctHeight>
            </wp14:sizeRelV>
          </wp:anchor>
        </w:drawing>
      </w:r>
      <w:r w:rsidR="009502AC" w:rsidRPr="009502AC">
        <w:rPr>
          <w:rFonts w:eastAsia="Times New Roman" w:cstheme="minorHAnsi"/>
          <w:b/>
          <w:bCs/>
          <w:color w:val="0E101A"/>
        </w:rPr>
        <w:t>Parent/Guardian Information</w:t>
      </w:r>
      <w:bookmarkEnd w:id="0"/>
      <w:r w:rsidR="009502AC">
        <w:rPr>
          <w:rFonts w:eastAsia="Times New Roman" w:cstheme="minorHAnsi"/>
          <w:b/>
          <w:bCs/>
          <w:color w:val="0E101A"/>
        </w:rPr>
        <w:t xml:space="preserve"> </w:t>
      </w:r>
      <w:r w:rsidR="00634CFB" w:rsidRPr="00634CFB">
        <w:rPr>
          <w:szCs w:val="24"/>
        </w:rPr>
        <w:t>Please scan the QR code to fill out the Parent/Guardian contact information.</w:t>
      </w:r>
      <w:r w:rsidR="00E05DD1">
        <w:rPr>
          <w:szCs w:val="24"/>
        </w:rPr>
        <w:t xml:space="preserve"> You are also welcome to join Remind by texting </w:t>
      </w:r>
      <w:r w:rsidR="00E05DD1" w:rsidRPr="00E05DD1">
        <w:rPr>
          <w:szCs w:val="24"/>
        </w:rPr>
        <w:t>text @db777a7 to the number 81010</w:t>
      </w:r>
    </w:p>
    <w:p w14:paraId="1077122B" w14:textId="77777777" w:rsidR="00A9659B" w:rsidRDefault="00A9659B" w:rsidP="009502AC">
      <w:pPr>
        <w:spacing w:after="0" w:line="240" w:lineRule="auto"/>
        <w:rPr>
          <w:szCs w:val="24"/>
        </w:rPr>
      </w:pPr>
    </w:p>
    <w:p w14:paraId="0C10A658" w14:textId="77777777" w:rsidR="00A9659B" w:rsidRDefault="00A9659B" w:rsidP="009502AC">
      <w:pPr>
        <w:spacing w:after="0" w:line="240" w:lineRule="auto"/>
        <w:rPr>
          <w:szCs w:val="24"/>
        </w:rPr>
      </w:pPr>
    </w:p>
    <w:p w14:paraId="69A0EB08" w14:textId="5D2B3897" w:rsidR="00A9659B" w:rsidRPr="009502AC" w:rsidRDefault="00A9659B" w:rsidP="009502AC">
      <w:pPr>
        <w:spacing w:after="0" w:line="240" w:lineRule="auto"/>
        <w:rPr>
          <w:rFonts w:eastAsia="Times New Roman" w:cstheme="minorHAnsi"/>
          <w:b/>
          <w:bCs/>
          <w:color w:val="0E101A"/>
        </w:rPr>
      </w:pPr>
      <w:r>
        <w:rPr>
          <w:szCs w:val="24"/>
        </w:rPr>
        <w:t>**STUDENTS: Having your parent/guardian enter their contact information into the Google Form by Feb. 7</w:t>
      </w:r>
      <w:r w:rsidRPr="00A9659B">
        <w:rPr>
          <w:szCs w:val="24"/>
          <w:vertAlign w:val="superscript"/>
        </w:rPr>
        <w:t>th</w:t>
      </w:r>
      <w:r>
        <w:rPr>
          <w:szCs w:val="24"/>
        </w:rPr>
        <w:t xml:space="preserve"> will earn you a free 100-quiz grade!</w:t>
      </w:r>
    </w:p>
    <w:sectPr w:rsidR="00A9659B" w:rsidRPr="009502AC" w:rsidSect="009502AC">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7328F4" w14:textId="77777777" w:rsidR="009916F2" w:rsidRDefault="009916F2" w:rsidP="009916F2">
      <w:pPr>
        <w:spacing w:after="0" w:line="240" w:lineRule="auto"/>
      </w:pPr>
      <w:r>
        <w:separator/>
      </w:r>
    </w:p>
  </w:endnote>
  <w:endnote w:type="continuationSeparator" w:id="0">
    <w:p w14:paraId="289EA505" w14:textId="77777777" w:rsidR="009916F2" w:rsidRDefault="009916F2" w:rsidP="009916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12B3CC" w14:textId="77777777" w:rsidR="009916F2" w:rsidRDefault="009916F2" w:rsidP="009916F2">
      <w:pPr>
        <w:spacing w:after="0" w:line="240" w:lineRule="auto"/>
      </w:pPr>
      <w:r>
        <w:separator/>
      </w:r>
    </w:p>
  </w:footnote>
  <w:footnote w:type="continuationSeparator" w:id="0">
    <w:p w14:paraId="4AAB2900" w14:textId="77777777" w:rsidR="009916F2" w:rsidRDefault="009916F2" w:rsidP="009916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59A292" w14:textId="04CE1A12" w:rsidR="009916F2" w:rsidRPr="009502AC" w:rsidRDefault="009916F2">
    <w:pPr>
      <w:pStyle w:val="Header"/>
      <w:rPr>
        <w:rFonts w:ascii="Segoe UI" w:hAnsi="Segoe UI" w:cs="Segoe UI"/>
        <w:b/>
        <w:color w:val="656565"/>
        <w:sz w:val="21"/>
        <w:szCs w:val="21"/>
        <w:shd w:val="clear" w:color="auto" w:fill="FFFFFF"/>
      </w:rPr>
    </w:pPr>
    <w:r>
      <w:rPr>
        <w:rFonts w:cstheme="minorHAnsi"/>
      </w:rPr>
      <w:t>Ms. Plum</w:t>
    </w:r>
    <w:r w:rsidRPr="009916F2">
      <w:rPr>
        <w:rFonts w:cstheme="minorHAnsi"/>
      </w:rPr>
      <w:ptab w:relativeTo="margin" w:alignment="center" w:leader="none"/>
    </w:r>
    <w:r w:rsidR="009502AC">
      <w:rPr>
        <w:rFonts w:cstheme="minorHAnsi"/>
      </w:rPr>
      <w:tab/>
    </w:r>
    <w:r w:rsidRPr="00190398">
      <w:rPr>
        <w:rFonts w:cstheme="minorHAnsi"/>
      </w:rPr>
      <w:t>Remind</w:t>
    </w:r>
    <w:r>
      <w:rPr>
        <w:rFonts w:cstheme="minorHAnsi"/>
      </w:rPr>
      <w:t xml:space="preserve">:  </w:t>
    </w:r>
    <w:r w:rsidRPr="00190398">
      <w:rPr>
        <w:rFonts w:cstheme="minorHAnsi"/>
        <w:b/>
      </w:rPr>
      <w:t xml:space="preserve">Text </w:t>
    </w:r>
    <w:r w:rsidR="009502AC" w:rsidRPr="009502AC">
      <w:rPr>
        <w:rFonts w:ascii="Segoe UI" w:hAnsi="Segoe UI" w:cs="Segoe UI"/>
        <w:b/>
        <w:sz w:val="21"/>
        <w:szCs w:val="21"/>
        <w:shd w:val="clear" w:color="auto" w:fill="FFFFFF"/>
      </w:rPr>
      <w:t>@db777a7 </w:t>
    </w:r>
    <w:r w:rsidRPr="00190398">
      <w:rPr>
        <w:rFonts w:cstheme="minorHAnsi"/>
        <w:b/>
      </w:rPr>
      <w:t>to 81010</w:t>
    </w:r>
    <w:r>
      <w:rPr>
        <w:rFonts w:cstheme="minorHAnsi"/>
        <w:b/>
      </w:rPr>
      <w:t xml:space="preserve"> </w:t>
    </w:r>
  </w:p>
  <w:p w14:paraId="747C7292" w14:textId="58E341A1" w:rsidR="009916F2" w:rsidRDefault="009916F2">
    <w:pPr>
      <w:pStyle w:val="Header"/>
    </w:pPr>
    <w:r w:rsidRPr="00190398">
      <w:rPr>
        <w:rFonts w:cstheme="minorHAnsi"/>
      </w:rPr>
      <w:t>Email: plumm@gcsnc.com</w:t>
    </w:r>
    <w:r>
      <w:rPr>
        <w:rFonts w:cstheme="minorHAnsi"/>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C378D"/>
    <w:multiLevelType w:val="hybridMultilevel"/>
    <w:tmpl w:val="D6B8E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A15DD6"/>
    <w:multiLevelType w:val="hybridMultilevel"/>
    <w:tmpl w:val="3A8C56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AB0F34"/>
    <w:multiLevelType w:val="multilevel"/>
    <w:tmpl w:val="BEFEB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F204EE"/>
    <w:multiLevelType w:val="multilevel"/>
    <w:tmpl w:val="7D92D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2A025A"/>
    <w:multiLevelType w:val="hybridMultilevel"/>
    <w:tmpl w:val="B3762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204730"/>
    <w:multiLevelType w:val="hybridMultilevel"/>
    <w:tmpl w:val="62E67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B43534"/>
    <w:multiLevelType w:val="hybridMultilevel"/>
    <w:tmpl w:val="77543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41714F"/>
    <w:multiLevelType w:val="multilevel"/>
    <w:tmpl w:val="48983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4E3A08"/>
    <w:multiLevelType w:val="multilevel"/>
    <w:tmpl w:val="17D45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32048B5"/>
    <w:multiLevelType w:val="hybridMultilevel"/>
    <w:tmpl w:val="0EC05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CC109B"/>
    <w:multiLevelType w:val="hybridMultilevel"/>
    <w:tmpl w:val="8D9C11A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F62A71"/>
    <w:multiLevelType w:val="hybridMultilevel"/>
    <w:tmpl w:val="F4120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8C1217"/>
    <w:multiLevelType w:val="hybridMultilevel"/>
    <w:tmpl w:val="431E3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291987"/>
    <w:multiLevelType w:val="hybridMultilevel"/>
    <w:tmpl w:val="020849E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F52CB1"/>
    <w:multiLevelType w:val="hybridMultilevel"/>
    <w:tmpl w:val="9F167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723D8D"/>
    <w:multiLevelType w:val="multilevel"/>
    <w:tmpl w:val="F3C8F6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D6F7FCE"/>
    <w:multiLevelType w:val="hybridMultilevel"/>
    <w:tmpl w:val="BCDAA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0A2CD5"/>
    <w:multiLevelType w:val="hybridMultilevel"/>
    <w:tmpl w:val="50868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1E0816"/>
    <w:multiLevelType w:val="hybridMultilevel"/>
    <w:tmpl w:val="E2BA8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B5246B"/>
    <w:multiLevelType w:val="multilevel"/>
    <w:tmpl w:val="85BAC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E9E4BFC"/>
    <w:multiLevelType w:val="hybridMultilevel"/>
    <w:tmpl w:val="AC7826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54290352"/>
    <w:multiLevelType w:val="multilevel"/>
    <w:tmpl w:val="22662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F9B75E6"/>
    <w:multiLevelType w:val="multilevel"/>
    <w:tmpl w:val="A01CC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3AC1104"/>
    <w:multiLevelType w:val="multilevel"/>
    <w:tmpl w:val="F41EB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48520C5"/>
    <w:multiLevelType w:val="hybridMultilevel"/>
    <w:tmpl w:val="A2029C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CD6060"/>
    <w:multiLevelType w:val="multilevel"/>
    <w:tmpl w:val="17A8E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6370F50"/>
    <w:multiLevelType w:val="hybridMultilevel"/>
    <w:tmpl w:val="5F5CC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7126D28"/>
    <w:multiLevelType w:val="multilevel"/>
    <w:tmpl w:val="AC467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20A3413"/>
    <w:multiLevelType w:val="multilevel"/>
    <w:tmpl w:val="F5FE9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3EC701C"/>
    <w:multiLevelType w:val="multilevel"/>
    <w:tmpl w:val="80E2D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4262750"/>
    <w:multiLevelType w:val="hybridMultilevel"/>
    <w:tmpl w:val="9F0AC1E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37665149">
    <w:abstractNumId w:val="6"/>
  </w:num>
  <w:num w:numId="2" w16cid:durableId="1384599983">
    <w:abstractNumId w:val="14"/>
  </w:num>
  <w:num w:numId="3" w16cid:durableId="648364057">
    <w:abstractNumId w:val="0"/>
  </w:num>
  <w:num w:numId="4" w16cid:durableId="32536049">
    <w:abstractNumId w:val="18"/>
  </w:num>
  <w:num w:numId="5" w16cid:durableId="71202896">
    <w:abstractNumId w:val="9"/>
  </w:num>
  <w:num w:numId="6" w16cid:durableId="157382060">
    <w:abstractNumId w:val="5"/>
  </w:num>
  <w:num w:numId="7" w16cid:durableId="645940966">
    <w:abstractNumId w:val="17"/>
  </w:num>
  <w:num w:numId="8" w16cid:durableId="1985161499">
    <w:abstractNumId w:val="16"/>
  </w:num>
  <w:num w:numId="9" w16cid:durableId="1476877184">
    <w:abstractNumId w:val="4"/>
  </w:num>
  <w:num w:numId="10" w16cid:durableId="403651764">
    <w:abstractNumId w:val="13"/>
  </w:num>
  <w:num w:numId="11" w16cid:durableId="610362208">
    <w:abstractNumId w:val="30"/>
  </w:num>
  <w:num w:numId="12" w16cid:durableId="392461410">
    <w:abstractNumId w:val="1"/>
  </w:num>
  <w:num w:numId="13" w16cid:durableId="1837577168">
    <w:abstractNumId w:val="10"/>
  </w:num>
  <w:num w:numId="14" w16cid:durableId="1009406694">
    <w:abstractNumId w:val="3"/>
  </w:num>
  <w:num w:numId="15" w16cid:durableId="1709871">
    <w:abstractNumId w:val="8"/>
  </w:num>
  <w:num w:numId="16" w16cid:durableId="407119651">
    <w:abstractNumId w:val="23"/>
  </w:num>
  <w:num w:numId="17" w16cid:durableId="1916284123">
    <w:abstractNumId w:val="25"/>
  </w:num>
  <w:num w:numId="18" w16cid:durableId="1998412586">
    <w:abstractNumId w:val="15"/>
  </w:num>
  <w:num w:numId="19" w16cid:durableId="946234939">
    <w:abstractNumId w:val="7"/>
  </w:num>
  <w:num w:numId="20" w16cid:durableId="1416050564">
    <w:abstractNumId w:val="28"/>
  </w:num>
  <w:num w:numId="21" w16cid:durableId="2105953719">
    <w:abstractNumId w:val="29"/>
  </w:num>
  <w:num w:numId="22" w16cid:durableId="427428194">
    <w:abstractNumId w:val="19"/>
  </w:num>
  <w:num w:numId="23" w16cid:durableId="1810052693">
    <w:abstractNumId w:val="21"/>
  </w:num>
  <w:num w:numId="24" w16cid:durableId="1371614074">
    <w:abstractNumId w:val="27"/>
  </w:num>
  <w:num w:numId="25" w16cid:durableId="106586859">
    <w:abstractNumId w:val="2"/>
  </w:num>
  <w:num w:numId="26" w16cid:durableId="823206711">
    <w:abstractNumId w:val="24"/>
  </w:num>
  <w:num w:numId="27" w16cid:durableId="860513501">
    <w:abstractNumId w:val="11"/>
  </w:num>
  <w:num w:numId="28" w16cid:durableId="1003358159">
    <w:abstractNumId w:val="20"/>
  </w:num>
  <w:num w:numId="29" w16cid:durableId="622079092">
    <w:abstractNumId w:val="20"/>
  </w:num>
  <w:num w:numId="30" w16cid:durableId="1972319684">
    <w:abstractNumId w:val="22"/>
  </w:num>
  <w:num w:numId="31" w16cid:durableId="1934631398">
    <w:abstractNumId w:val="12"/>
  </w:num>
  <w:num w:numId="32" w16cid:durableId="101758046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8BE"/>
    <w:rsid w:val="000430A4"/>
    <w:rsid w:val="000638D2"/>
    <w:rsid w:val="000A7F8F"/>
    <w:rsid w:val="000D30D1"/>
    <w:rsid w:val="001314FD"/>
    <w:rsid w:val="001470AC"/>
    <w:rsid w:val="00190398"/>
    <w:rsid w:val="003F1970"/>
    <w:rsid w:val="00473762"/>
    <w:rsid w:val="00506357"/>
    <w:rsid w:val="005C7215"/>
    <w:rsid w:val="005E0E64"/>
    <w:rsid w:val="005E6090"/>
    <w:rsid w:val="00634CFB"/>
    <w:rsid w:val="00666671"/>
    <w:rsid w:val="006900AA"/>
    <w:rsid w:val="00870A97"/>
    <w:rsid w:val="009068BE"/>
    <w:rsid w:val="009502AC"/>
    <w:rsid w:val="009916F2"/>
    <w:rsid w:val="009956E5"/>
    <w:rsid w:val="009B4B3A"/>
    <w:rsid w:val="00A9659B"/>
    <w:rsid w:val="00B52393"/>
    <w:rsid w:val="00B835DC"/>
    <w:rsid w:val="00C538CD"/>
    <w:rsid w:val="00C801B6"/>
    <w:rsid w:val="00CD404C"/>
    <w:rsid w:val="00E05DD1"/>
    <w:rsid w:val="00F04CA2"/>
    <w:rsid w:val="00F565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26386A52"/>
  <w15:chartTrackingRefBased/>
  <w15:docId w15:val="{FC7087EC-27BF-49B7-948B-B7422F382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502A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68BE"/>
    <w:pPr>
      <w:ind w:left="720"/>
      <w:contextualSpacing/>
    </w:pPr>
  </w:style>
  <w:style w:type="character" w:styleId="Hyperlink">
    <w:name w:val="Hyperlink"/>
    <w:basedOn w:val="DefaultParagraphFont"/>
    <w:uiPriority w:val="99"/>
    <w:unhideWhenUsed/>
    <w:rsid w:val="00B52393"/>
    <w:rPr>
      <w:color w:val="0563C1" w:themeColor="hyperlink"/>
      <w:u w:val="single"/>
    </w:rPr>
  </w:style>
  <w:style w:type="character" w:styleId="UnresolvedMention">
    <w:name w:val="Unresolved Mention"/>
    <w:basedOn w:val="DefaultParagraphFont"/>
    <w:uiPriority w:val="99"/>
    <w:semiHidden/>
    <w:unhideWhenUsed/>
    <w:rsid w:val="00B52393"/>
    <w:rPr>
      <w:color w:val="605E5C"/>
      <w:shd w:val="clear" w:color="auto" w:fill="E1DFDD"/>
    </w:rPr>
  </w:style>
  <w:style w:type="paragraph" w:styleId="NormalWeb">
    <w:name w:val="Normal (Web)"/>
    <w:basedOn w:val="Normal"/>
    <w:uiPriority w:val="99"/>
    <w:semiHidden/>
    <w:unhideWhenUsed/>
    <w:rsid w:val="00C801B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801B6"/>
    <w:rPr>
      <w:b/>
      <w:bCs/>
    </w:rPr>
  </w:style>
  <w:style w:type="character" w:styleId="Emphasis">
    <w:name w:val="Emphasis"/>
    <w:basedOn w:val="DefaultParagraphFont"/>
    <w:uiPriority w:val="20"/>
    <w:qFormat/>
    <w:rsid w:val="00C801B6"/>
    <w:rPr>
      <w:i/>
      <w:iCs/>
    </w:rPr>
  </w:style>
  <w:style w:type="paragraph" w:styleId="Header">
    <w:name w:val="header"/>
    <w:basedOn w:val="Normal"/>
    <w:link w:val="HeaderChar"/>
    <w:uiPriority w:val="99"/>
    <w:unhideWhenUsed/>
    <w:rsid w:val="009916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16F2"/>
  </w:style>
  <w:style w:type="paragraph" w:styleId="Footer">
    <w:name w:val="footer"/>
    <w:basedOn w:val="Normal"/>
    <w:link w:val="FooterChar"/>
    <w:uiPriority w:val="99"/>
    <w:unhideWhenUsed/>
    <w:rsid w:val="009916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16F2"/>
  </w:style>
  <w:style w:type="character" w:customStyle="1" w:styleId="Heading1Char">
    <w:name w:val="Heading 1 Char"/>
    <w:basedOn w:val="DefaultParagraphFont"/>
    <w:link w:val="Heading1"/>
    <w:uiPriority w:val="9"/>
    <w:rsid w:val="009502AC"/>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16731">
      <w:bodyDiv w:val="1"/>
      <w:marLeft w:val="0"/>
      <w:marRight w:val="0"/>
      <w:marTop w:val="0"/>
      <w:marBottom w:val="0"/>
      <w:divBdr>
        <w:top w:val="none" w:sz="0" w:space="0" w:color="auto"/>
        <w:left w:val="none" w:sz="0" w:space="0" w:color="auto"/>
        <w:bottom w:val="none" w:sz="0" w:space="0" w:color="auto"/>
        <w:right w:val="none" w:sz="0" w:space="0" w:color="auto"/>
      </w:divBdr>
    </w:div>
    <w:div w:id="495535302">
      <w:bodyDiv w:val="1"/>
      <w:marLeft w:val="0"/>
      <w:marRight w:val="0"/>
      <w:marTop w:val="0"/>
      <w:marBottom w:val="0"/>
      <w:divBdr>
        <w:top w:val="none" w:sz="0" w:space="0" w:color="auto"/>
        <w:left w:val="none" w:sz="0" w:space="0" w:color="auto"/>
        <w:bottom w:val="none" w:sz="0" w:space="0" w:color="auto"/>
        <w:right w:val="none" w:sz="0" w:space="0" w:color="auto"/>
      </w:divBdr>
    </w:div>
    <w:div w:id="623853312">
      <w:bodyDiv w:val="1"/>
      <w:marLeft w:val="0"/>
      <w:marRight w:val="0"/>
      <w:marTop w:val="0"/>
      <w:marBottom w:val="0"/>
      <w:divBdr>
        <w:top w:val="none" w:sz="0" w:space="0" w:color="auto"/>
        <w:left w:val="none" w:sz="0" w:space="0" w:color="auto"/>
        <w:bottom w:val="none" w:sz="0" w:space="0" w:color="auto"/>
        <w:right w:val="none" w:sz="0" w:space="0" w:color="auto"/>
      </w:divBdr>
    </w:div>
    <w:div w:id="929390373">
      <w:bodyDiv w:val="1"/>
      <w:marLeft w:val="0"/>
      <w:marRight w:val="0"/>
      <w:marTop w:val="0"/>
      <w:marBottom w:val="0"/>
      <w:divBdr>
        <w:top w:val="none" w:sz="0" w:space="0" w:color="auto"/>
        <w:left w:val="none" w:sz="0" w:space="0" w:color="auto"/>
        <w:bottom w:val="none" w:sz="0" w:space="0" w:color="auto"/>
        <w:right w:val="none" w:sz="0" w:space="0" w:color="auto"/>
      </w:divBdr>
    </w:div>
    <w:div w:id="1592813185">
      <w:bodyDiv w:val="1"/>
      <w:marLeft w:val="0"/>
      <w:marRight w:val="0"/>
      <w:marTop w:val="0"/>
      <w:marBottom w:val="0"/>
      <w:divBdr>
        <w:top w:val="none" w:sz="0" w:space="0" w:color="auto"/>
        <w:left w:val="none" w:sz="0" w:space="0" w:color="auto"/>
        <w:bottom w:val="none" w:sz="0" w:space="0" w:color="auto"/>
        <w:right w:val="none" w:sz="0" w:space="0" w:color="auto"/>
      </w:divBdr>
    </w:div>
    <w:div w:id="1809282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tm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Pages>
  <Words>330</Words>
  <Characters>1573</Characters>
  <Application>Microsoft Office Word</Application>
  <DocSecurity>0</DocSecurity>
  <Lines>43</Lines>
  <Paragraphs>35</Paragraphs>
  <ScaleCrop>false</ScaleCrop>
  <HeadingPairs>
    <vt:vector size="2" baseType="variant">
      <vt:variant>
        <vt:lpstr>Title</vt:lpstr>
      </vt:variant>
      <vt:variant>
        <vt:i4>1</vt:i4>
      </vt:variant>
    </vt:vector>
  </HeadingPairs>
  <TitlesOfParts>
    <vt:vector size="1" baseType="lpstr">
      <vt:lpstr/>
    </vt:vector>
  </TitlesOfParts>
  <Company>Guilford County Schools</Company>
  <LinksUpToDate>false</LinksUpToDate>
  <CharactersWithSpaces>1868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Plum, Makenna K</dc:creator>
  <cp:keywords/>
  <dc:description/>
  <cp:lastModifiedBy>Plum, Makenna K</cp:lastModifiedBy>
  <cp:revision>7</cp:revision>
  <cp:lastPrinted>2023-08-23T12:38:00Z</cp:lastPrinted>
  <dcterms:created xsi:type="dcterms:W3CDTF">2023-08-20T18:33:00Z</dcterms:created>
  <dcterms:modified xsi:type="dcterms:W3CDTF">2025-01-29T15:27:00Z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b15e6fb64fa3b1371226f86534a4161f9e856dc3ecff7be5510f782b86f7bd80</vt:lpwstr>
  </property>
</Properties>
</file>